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B3BD" w14:textId="77777777" w:rsidR="003A69D3" w:rsidRPr="00EB00D8" w:rsidRDefault="003A69D3" w:rsidP="003A69D3">
      <w:pPr>
        <w:jc w:val="center"/>
      </w:pPr>
    </w:p>
    <w:p w14:paraId="1AD9BBFF" w14:textId="77777777" w:rsidR="003A69D3" w:rsidRDefault="003A69D3" w:rsidP="003A69D3">
      <w:pPr>
        <w:jc w:val="center"/>
        <w:rPr>
          <w:lang w:val="en-US"/>
        </w:rPr>
      </w:pPr>
    </w:p>
    <w:p w14:paraId="30B5D0A0" w14:textId="3C7AFDE7" w:rsidR="00EF591C" w:rsidRDefault="004C75A7" w:rsidP="003A69D3">
      <w:pPr>
        <w:jc w:val="center"/>
        <w:rPr>
          <w:b/>
          <w:sz w:val="24"/>
          <w:szCs w:val="24"/>
        </w:rPr>
      </w:pPr>
      <w:r>
        <w:rPr>
          <w:b/>
          <w:sz w:val="24"/>
          <w:szCs w:val="24"/>
        </w:rPr>
        <w:t xml:space="preserve">ALBEENA </w:t>
      </w:r>
      <w:r w:rsidR="001E3549">
        <w:rPr>
          <w:b/>
          <w:sz w:val="24"/>
          <w:szCs w:val="24"/>
        </w:rPr>
        <w:t xml:space="preserve">oferă </w:t>
      </w:r>
      <w:r w:rsidR="003A69D3" w:rsidRPr="003A69D3">
        <w:rPr>
          <w:b/>
          <w:sz w:val="24"/>
          <w:szCs w:val="24"/>
          <w:lang w:val="en-US"/>
        </w:rPr>
        <w:t xml:space="preserve">“Bine de la </w:t>
      </w:r>
      <w:proofErr w:type="spellStart"/>
      <w:r w:rsidR="003A69D3" w:rsidRPr="003A69D3">
        <w:rPr>
          <w:b/>
          <w:sz w:val="24"/>
          <w:szCs w:val="24"/>
          <w:lang w:val="en-US"/>
        </w:rPr>
        <w:t>albine</w:t>
      </w:r>
      <w:proofErr w:type="spellEnd"/>
      <w:r w:rsidR="003A69D3" w:rsidRPr="003A69D3">
        <w:rPr>
          <w:b/>
          <w:sz w:val="24"/>
          <w:szCs w:val="24"/>
          <w:lang w:val="en-US"/>
        </w:rPr>
        <w:t xml:space="preserve">” </w:t>
      </w:r>
      <w:proofErr w:type="spellStart"/>
      <w:r w:rsidR="003A69D3" w:rsidRPr="003A69D3">
        <w:rPr>
          <w:b/>
          <w:sz w:val="24"/>
          <w:szCs w:val="24"/>
          <w:lang w:val="en-US"/>
        </w:rPr>
        <w:t>prin</w:t>
      </w:r>
      <w:proofErr w:type="spellEnd"/>
      <w:r w:rsidR="003A69D3" w:rsidRPr="003A69D3">
        <w:rPr>
          <w:b/>
          <w:sz w:val="24"/>
          <w:szCs w:val="24"/>
          <w:lang w:val="en-US"/>
        </w:rPr>
        <w:t xml:space="preserve"> </w:t>
      </w:r>
      <w:proofErr w:type="spellStart"/>
      <w:r w:rsidR="003A69D3" w:rsidRPr="003A69D3">
        <w:rPr>
          <w:b/>
          <w:sz w:val="24"/>
          <w:szCs w:val="24"/>
          <w:lang w:val="en-US"/>
        </w:rPr>
        <w:t>gama</w:t>
      </w:r>
      <w:proofErr w:type="spellEnd"/>
      <w:r w:rsidR="003A69D3" w:rsidRPr="003A69D3">
        <w:rPr>
          <w:b/>
          <w:sz w:val="24"/>
          <w:szCs w:val="24"/>
          <w:lang w:val="en-US"/>
        </w:rPr>
        <w:t xml:space="preserve"> de </w:t>
      </w:r>
      <w:proofErr w:type="spellStart"/>
      <w:r w:rsidR="003A69D3" w:rsidRPr="003A69D3">
        <w:rPr>
          <w:b/>
          <w:sz w:val="24"/>
          <w:szCs w:val="24"/>
          <w:lang w:val="en-US"/>
        </w:rPr>
        <w:t>produse</w:t>
      </w:r>
      <w:proofErr w:type="spellEnd"/>
      <w:r w:rsidR="003A69D3" w:rsidRPr="003A69D3">
        <w:rPr>
          <w:b/>
          <w:sz w:val="24"/>
          <w:szCs w:val="24"/>
          <w:lang w:val="en-US"/>
        </w:rPr>
        <w:t xml:space="preserve"> </w:t>
      </w:r>
      <w:proofErr w:type="spellStart"/>
      <w:r w:rsidR="003A69D3" w:rsidRPr="003A69D3">
        <w:rPr>
          <w:b/>
          <w:sz w:val="24"/>
          <w:szCs w:val="24"/>
          <w:lang w:val="en-US"/>
        </w:rPr>
        <w:t>api</w:t>
      </w:r>
      <w:r w:rsidR="004E4560">
        <w:rPr>
          <w:b/>
          <w:sz w:val="24"/>
          <w:szCs w:val="24"/>
          <w:lang w:val="en-US"/>
        </w:rPr>
        <w:t>cole</w:t>
      </w:r>
      <w:proofErr w:type="spellEnd"/>
      <w:r w:rsidR="003A69D3" w:rsidRPr="003A69D3">
        <w:rPr>
          <w:b/>
          <w:sz w:val="24"/>
          <w:szCs w:val="24"/>
          <w:lang w:val="en-US"/>
        </w:rPr>
        <w:t xml:space="preserve"> rom</w:t>
      </w:r>
      <w:r w:rsidR="003A69D3" w:rsidRPr="003A69D3">
        <w:rPr>
          <w:b/>
          <w:sz w:val="24"/>
          <w:szCs w:val="24"/>
        </w:rPr>
        <w:t xml:space="preserve">ânești </w:t>
      </w:r>
    </w:p>
    <w:p w14:paraId="29C9D1AF" w14:textId="3E7DDEC5" w:rsidR="003A69D3" w:rsidRDefault="003A69D3" w:rsidP="003A69D3">
      <w:pPr>
        <w:jc w:val="center"/>
        <w:rPr>
          <w:b/>
          <w:sz w:val="24"/>
          <w:szCs w:val="24"/>
        </w:rPr>
      </w:pPr>
    </w:p>
    <w:p w14:paraId="7DD80E3E" w14:textId="262F075D" w:rsidR="003A69D3" w:rsidRDefault="003A69D3" w:rsidP="003A69D3">
      <w:pPr>
        <w:jc w:val="both"/>
        <w:rPr>
          <w:sz w:val="24"/>
          <w:szCs w:val="24"/>
        </w:rPr>
      </w:pPr>
      <w:r>
        <w:rPr>
          <w:sz w:val="24"/>
          <w:szCs w:val="24"/>
        </w:rPr>
        <w:t>Gama de produse api</w:t>
      </w:r>
      <w:r w:rsidR="00EB00D8">
        <w:rPr>
          <w:sz w:val="24"/>
          <w:szCs w:val="24"/>
        </w:rPr>
        <w:t>cole</w:t>
      </w:r>
      <w:r>
        <w:rPr>
          <w:sz w:val="24"/>
          <w:szCs w:val="24"/>
        </w:rPr>
        <w:t xml:space="preserve"> </w:t>
      </w:r>
      <w:r w:rsidR="004C75A7">
        <w:rPr>
          <w:sz w:val="24"/>
          <w:szCs w:val="24"/>
        </w:rPr>
        <w:t xml:space="preserve">ALBEENA </w:t>
      </w:r>
      <w:r>
        <w:rPr>
          <w:sz w:val="24"/>
          <w:szCs w:val="24"/>
        </w:rPr>
        <w:t xml:space="preserve">vine în sprijinul tuturor celor care conștientizează importanța adoptării unui stil de viață sănătos. Produsele </w:t>
      </w:r>
      <w:r w:rsidR="004C75A7">
        <w:rPr>
          <w:sz w:val="24"/>
          <w:szCs w:val="24"/>
        </w:rPr>
        <w:t xml:space="preserve">ALBEENA </w:t>
      </w:r>
      <w:r>
        <w:rPr>
          <w:sz w:val="24"/>
          <w:szCs w:val="24"/>
        </w:rPr>
        <w:t xml:space="preserve">sunt 100% naturale și, incluse echilibrat în dieta zilnică, ajută la </w:t>
      </w:r>
      <w:r w:rsidR="00EB00D8">
        <w:rPr>
          <w:sz w:val="24"/>
          <w:szCs w:val="24"/>
        </w:rPr>
        <w:t>ameliorarea</w:t>
      </w:r>
      <w:r>
        <w:rPr>
          <w:sz w:val="24"/>
          <w:szCs w:val="24"/>
        </w:rPr>
        <w:t xml:space="preserve"> diverselor probleme de sănătate și facilitează buna funcționare a organismului. Apiterapia</w:t>
      </w:r>
      <w:r w:rsidR="00DD3D47">
        <w:rPr>
          <w:sz w:val="24"/>
          <w:szCs w:val="24"/>
        </w:rPr>
        <w:t xml:space="preserve">, </w:t>
      </w:r>
      <w:r>
        <w:rPr>
          <w:sz w:val="24"/>
          <w:szCs w:val="24"/>
        </w:rPr>
        <w:t>metodă cu tradiție</w:t>
      </w:r>
      <w:r w:rsidR="00EB00D8">
        <w:rPr>
          <w:sz w:val="24"/>
          <w:szCs w:val="24"/>
        </w:rPr>
        <w:t xml:space="preserve"> milenară</w:t>
      </w:r>
      <w:r w:rsidR="00DD3D47">
        <w:rPr>
          <w:sz w:val="24"/>
          <w:szCs w:val="24"/>
        </w:rPr>
        <w:t>,</w:t>
      </w:r>
      <w:r>
        <w:rPr>
          <w:sz w:val="24"/>
          <w:szCs w:val="24"/>
        </w:rPr>
        <w:t xml:space="preserve"> ajută la prevenirea sau vindecarea unor afecțiuni diverse, deoarece </w:t>
      </w:r>
      <w:r w:rsidR="00CC6649">
        <w:rPr>
          <w:sz w:val="24"/>
          <w:szCs w:val="24"/>
        </w:rPr>
        <w:t xml:space="preserve">mierea, polenul, lăptișorul de matcă, păstura au în compoziția lor o serie de proprietăți curative. </w:t>
      </w:r>
    </w:p>
    <w:p w14:paraId="74CF9B66" w14:textId="3B26EE2F" w:rsidR="00CC6649" w:rsidRDefault="00CC6649" w:rsidP="003A69D3">
      <w:pPr>
        <w:jc w:val="both"/>
        <w:rPr>
          <w:sz w:val="24"/>
          <w:szCs w:val="24"/>
        </w:rPr>
      </w:pPr>
      <w:r>
        <w:rPr>
          <w:sz w:val="24"/>
          <w:szCs w:val="24"/>
        </w:rPr>
        <w:t>„</w:t>
      </w:r>
      <w:r w:rsidRPr="00CC6649">
        <w:rPr>
          <w:i/>
          <w:sz w:val="24"/>
          <w:szCs w:val="24"/>
        </w:rPr>
        <w:t xml:space="preserve">Brandul </w:t>
      </w:r>
      <w:r w:rsidR="004C75A7">
        <w:rPr>
          <w:i/>
          <w:sz w:val="24"/>
          <w:szCs w:val="24"/>
        </w:rPr>
        <w:t xml:space="preserve">ALBEENA </w:t>
      </w:r>
      <w:r w:rsidRPr="00CC6649">
        <w:rPr>
          <w:i/>
          <w:sz w:val="24"/>
          <w:szCs w:val="24"/>
        </w:rPr>
        <w:t xml:space="preserve">a luat naștere în anul 2010, din iubire și pasiune pentru produsele </w:t>
      </w:r>
      <w:r w:rsidR="004C75A7">
        <w:rPr>
          <w:i/>
          <w:sz w:val="24"/>
          <w:szCs w:val="24"/>
        </w:rPr>
        <w:t>apicole.</w:t>
      </w:r>
      <w:r w:rsidRPr="00CC6649">
        <w:rPr>
          <w:i/>
          <w:sz w:val="24"/>
          <w:szCs w:val="24"/>
        </w:rPr>
        <w:t xml:space="preserve"> Încă de atunci, testăm ingrediente, rețete și investim continuu în dezvoltarea de noi formule api</w:t>
      </w:r>
      <w:r w:rsidR="00EB00D8">
        <w:rPr>
          <w:i/>
          <w:sz w:val="24"/>
          <w:szCs w:val="24"/>
        </w:rPr>
        <w:t>col</w:t>
      </w:r>
      <w:r w:rsidRPr="00CC6649">
        <w:rPr>
          <w:i/>
          <w:sz w:val="24"/>
          <w:szCs w:val="24"/>
        </w:rPr>
        <w:t>e astfel încât produsele pe care le oferim consumatorilor să se ridice la cele mai înalte standarde de calitate. Putem afirma că albinele ne-au inspirat prin munca și organizarea care le caracterizează</w:t>
      </w:r>
      <w:r w:rsidR="00DD3D47">
        <w:rPr>
          <w:i/>
          <w:sz w:val="24"/>
          <w:szCs w:val="24"/>
        </w:rPr>
        <w:t xml:space="preserve">, </w:t>
      </w:r>
      <w:r w:rsidRPr="00CC6649">
        <w:rPr>
          <w:i/>
          <w:sz w:val="24"/>
          <w:szCs w:val="24"/>
        </w:rPr>
        <w:t xml:space="preserve"> </w:t>
      </w:r>
      <w:r w:rsidR="00DD3D47">
        <w:rPr>
          <w:i/>
          <w:sz w:val="24"/>
          <w:szCs w:val="24"/>
        </w:rPr>
        <w:t>iar</w:t>
      </w:r>
      <w:r w:rsidRPr="00CC6649">
        <w:rPr>
          <w:i/>
          <w:sz w:val="24"/>
          <w:szCs w:val="24"/>
        </w:rPr>
        <w:t xml:space="preserve"> în cadrul companiei am încercat și noi să implementăm rigurozitatea, ordinea și consecvența</w:t>
      </w:r>
      <w:r w:rsidR="00DD3D47">
        <w:rPr>
          <w:i/>
          <w:sz w:val="24"/>
          <w:szCs w:val="24"/>
        </w:rPr>
        <w:t>,</w:t>
      </w:r>
      <w:r>
        <w:rPr>
          <w:i/>
          <w:sz w:val="24"/>
          <w:szCs w:val="24"/>
        </w:rPr>
        <w:t xml:space="preserve"> astfel încât </w:t>
      </w:r>
      <w:r w:rsidR="00E3269E">
        <w:rPr>
          <w:i/>
          <w:sz w:val="24"/>
          <w:szCs w:val="24"/>
        </w:rPr>
        <w:t xml:space="preserve">produsele </w:t>
      </w:r>
      <w:r w:rsidR="004C75A7">
        <w:rPr>
          <w:i/>
          <w:sz w:val="24"/>
          <w:szCs w:val="24"/>
        </w:rPr>
        <w:t xml:space="preserve">ALBEENA </w:t>
      </w:r>
      <w:r w:rsidR="00E3269E">
        <w:rPr>
          <w:i/>
          <w:sz w:val="24"/>
          <w:szCs w:val="24"/>
        </w:rPr>
        <w:t>să fie</w:t>
      </w:r>
      <w:r w:rsidR="00B240F9">
        <w:rPr>
          <w:i/>
          <w:sz w:val="24"/>
          <w:szCs w:val="24"/>
        </w:rPr>
        <w:t xml:space="preserve"> produse apicole</w:t>
      </w:r>
      <w:r w:rsidR="00E3269E">
        <w:rPr>
          <w:i/>
          <w:sz w:val="24"/>
          <w:szCs w:val="24"/>
        </w:rPr>
        <w:t xml:space="preserve"> premium.</w:t>
      </w:r>
      <w:r w:rsidRPr="00CC6649">
        <w:rPr>
          <w:i/>
          <w:sz w:val="24"/>
          <w:szCs w:val="24"/>
        </w:rPr>
        <w:t>”</w:t>
      </w:r>
      <w:r>
        <w:rPr>
          <w:sz w:val="24"/>
          <w:szCs w:val="24"/>
        </w:rPr>
        <w:t xml:space="preserve"> – a declarat </w:t>
      </w:r>
      <w:r w:rsidRPr="00CC6649">
        <w:rPr>
          <w:b/>
          <w:sz w:val="24"/>
          <w:szCs w:val="24"/>
        </w:rPr>
        <w:t xml:space="preserve">George Axinte, co-fondator </w:t>
      </w:r>
      <w:r w:rsidR="004C75A7">
        <w:rPr>
          <w:b/>
          <w:sz w:val="24"/>
          <w:szCs w:val="24"/>
        </w:rPr>
        <w:t>ALBEENA</w:t>
      </w:r>
    </w:p>
    <w:p w14:paraId="298445DD" w14:textId="577D5E54" w:rsidR="00E3269E" w:rsidRDefault="00AC0BCC" w:rsidP="003A69D3">
      <w:pPr>
        <w:jc w:val="both"/>
        <w:rPr>
          <w:sz w:val="24"/>
          <w:szCs w:val="24"/>
        </w:rPr>
      </w:pPr>
      <w:r>
        <w:rPr>
          <w:sz w:val="24"/>
          <w:szCs w:val="24"/>
        </w:rPr>
        <w:t xml:space="preserve">Produsele </w:t>
      </w:r>
      <w:r w:rsidR="004C75A7">
        <w:rPr>
          <w:sz w:val="24"/>
          <w:szCs w:val="24"/>
        </w:rPr>
        <w:t xml:space="preserve">ALBEENA </w:t>
      </w:r>
      <w:r>
        <w:rPr>
          <w:sz w:val="24"/>
          <w:szCs w:val="24"/>
        </w:rPr>
        <w:t xml:space="preserve">provin din zone nepoluate, îndepărtate de agitația orașelor. În zonele de colectare, oamenii practică agricultura strict pentru propriile nevoi, astfel flora este ferită de pesticide și îngrășăminte chimice specifice agriculturii convenționale.  </w:t>
      </w:r>
    </w:p>
    <w:p w14:paraId="0C1091A6" w14:textId="12769030" w:rsidR="00AC0BCC" w:rsidRDefault="00AC0BCC" w:rsidP="003A69D3">
      <w:pPr>
        <w:jc w:val="both"/>
        <w:rPr>
          <w:b/>
          <w:sz w:val="24"/>
          <w:szCs w:val="24"/>
        </w:rPr>
      </w:pPr>
      <w:r w:rsidRPr="00C8716D">
        <w:rPr>
          <w:i/>
          <w:sz w:val="24"/>
          <w:szCs w:val="24"/>
        </w:rPr>
        <w:t xml:space="preserve">„Produsele noastre provin din </w:t>
      </w:r>
      <w:r w:rsidR="00C8716D" w:rsidRPr="00C8716D">
        <w:rPr>
          <w:i/>
          <w:sz w:val="24"/>
          <w:szCs w:val="24"/>
        </w:rPr>
        <w:t xml:space="preserve">stupine amplasate în </w:t>
      </w:r>
      <w:r w:rsidRPr="00C8716D">
        <w:rPr>
          <w:i/>
          <w:sz w:val="24"/>
          <w:szCs w:val="24"/>
        </w:rPr>
        <w:t xml:space="preserve">zone neatinse de </w:t>
      </w:r>
      <w:r w:rsidR="004C75A7">
        <w:rPr>
          <w:i/>
          <w:sz w:val="24"/>
          <w:szCs w:val="24"/>
        </w:rPr>
        <w:t xml:space="preserve">poluare. </w:t>
      </w:r>
      <w:r w:rsidR="00C8716D" w:rsidRPr="00C8716D">
        <w:rPr>
          <w:i/>
          <w:sz w:val="24"/>
          <w:szCs w:val="24"/>
        </w:rPr>
        <w:t xml:space="preserve">După colectare, le ambalăm aplicând cele mai înalte standarde de calitate și ne asigurăm că ajung la consumator </w:t>
      </w:r>
      <w:r w:rsidR="00A35B6A">
        <w:rPr>
          <w:i/>
          <w:sz w:val="24"/>
          <w:szCs w:val="24"/>
        </w:rPr>
        <w:t xml:space="preserve">exact </w:t>
      </w:r>
      <w:r w:rsidR="00C8716D" w:rsidRPr="00C8716D">
        <w:rPr>
          <w:i/>
          <w:sz w:val="24"/>
          <w:szCs w:val="24"/>
        </w:rPr>
        <w:t>așa cum le-am extras din stup – cu proprietățile intacte!”</w:t>
      </w:r>
      <w:r w:rsidR="00C8716D">
        <w:rPr>
          <w:sz w:val="24"/>
          <w:szCs w:val="24"/>
        </w:rPr>
        <w:t xml:space="preserve"> – a mai punctat </w:t>
      </w:r>
      <w:r w:rsidR="00C8716D" w:rsidRPr="00C8716D">
        <w:rPr>
          <w:b/>
          <w:sz w:val="24"/>
          <w:szCs w:val="24"/>
        </w:rPr>
        <w:t xml:space="preserve">George Axinte, co-fondator </w:t>
      </w:r>
      <w:r w:rsidR="004C75A7">
        <w:rPr>
          <w:b/>
          <w:sz w:val="24"/>
          <w:szCs w:val="24"/>
        </w:rPr>
        <w:t>ALBEENA</w:t>
      </w:r>
    </w:p>
    <w:p w14:paraId="111795BE" w14:textId="5C6226E5" w:rsidR="00A35B6A" w:rsidRDefault="00A35B6A" w:rsidP="003A69D3">
      <w:pPr>
        <w:jc w:val="both"/>
        <w:rPr>
          <w:b/>
          <w:sz w:val="24"/>
          <w:szCs w:val="24"/>
        </w:rPr>
      </w:pPr>
      <w:r w:rsidRPr="00A35B6A">
        <w:rPr>
          <w:b/>
          <w:sz w:val="24"/>
          <w:szCs w:val="24"/>
        </w:rPr>
        <w:t xml:space="preserve">Portofoliul de produse </w:t>
      </w:r>
      <w:r w:rsidR="004C75A7">
        <w:rPr>
          <w:b/>
          <w:sz w:val="24"/>
          <w:szCs w:val="24"/>
        </w:rPr>
        <w:t>ALBEENA</w:t>
      </w:r>
    </w:p>
    <w:p w14:paraId="2C2D443F" w14:textId="2629EAA8" w:rsidR="00A35B6A" w:rsidRDefault="00A35B6A" w:rsidP="003A69D3">
      <w:pPr>
        <w:jc w:val="both"/>
        <w:rPr>
          <w:sz w:val="24"/>
          <w:szCs w:val="24"/>
        </w:rPr>
      </w:pPr>
      <w:r>
        <w:rPr>
          <w:b/>
          <w:sz w:val="24"/>
          <w:szCs w:val="24"/>
        </w:rPr>
        <w:t>Lăptișorul de matcă</w:t>
      </w:r>
      <w:r w:rsidR="007312B1">
        <w:rPr>
          <w:b/>
          <w:sz w:val="24"/>
          <w:szCs w:val="24"/>
        </w:rPr>
        <w:t xml:space="preserve"> pur</w:t>
      </w:r>
      <w:r>
        <w:rPr>
          <w:b/>
          <w:sz w:val="24"/>
          <w:szCs w:val="24"/>
        </w:rPr>
        <w:t xml:space="preserve"> </w:t>
      </w:r>
      <w:r>
        <w:rPr>
          <w:sz w:val="24"/>
          <w:szCs w:val="24"/>
        </w:rPr>
        <w:t>ajută la ameliorarea stărilor de oboseală fizică și psihică, dar și la tratarea anemiilor și a</w:t>
      </w:r>
      <w:r w:rsidR="00EB00D8">
        <w:rPr>
          <w:sz w:val="24"/>
          <w:szCs w:val="24"/>
        </w:rPr>
        <w:t>s</w:t>
      </w:r>
      <w:r>
        <w:rPr>
          <w:sz w:val="24"/>
          <w:szCs w:val="24"/>
        </w:rPr>
        <w:t>teniilor. De asemenea, acesta energizează și vitaminizează organismul, contribuind la refacera rapidă după tratamente</w:t>
      </w:r>
      <w:r w:rsidR="00EB00D8">
        <w:rPr>
          <w:sz w:val="24"/>
          <w:szCs w:val="24"/>
        </w:rPr>
        <w:t xml:space="preserve"> medicamentoase</w:t>
      </w:r>
      <w:r>
        <w:rPr>
          <w:sz w:val="24"/>
          <w:szCs w:val="24"/>
        </w:rPr>
        <w:t xml:space="preserve"> agresive sau intervenții chirurgicale.  </w:t>
      </w:r>
    </w:p>
    <w:p w14:paraId="2B12A52D" w14:textId="72730E60" w:rsidR="00A35B6A" w:rsidRDefault="00A35B6A" w:rsidP="003A69D3">
      <w:pPr>
        <w:jc w:val="both"/>
        <w:rPr>
          <w:sz w:val="24"/>
          <w:szCs w:val="24"/>
        </w:rPr>
      </w:pPr>
      <w:r w:rsidRPr="00A35B6A">
        <w:rPr>
          <w:b/>
          <w:sz w:val="24"/>
          <w:szCs w:val="24"/>
        </w:rPr>
        <w:t>Polenul</w:t>
      </w:r>
      <w:r>
        <w:rPr>
          <w:sz w:val="24"/>
          <w:szCs w:val="24"/>
        </w:rPr>
        <w:t xml:space="preserve"> este un supliment care previne apariția celulelor canceroase, protejează ficatul, reduce nivelul colesterolului și al trigliceridelor. În gama </w:t>
      </w:r>
      <w:r w:rsidR="004C75A7">
        <w:rPr>
          <w:sz w:val="24"/>
          <w:szCs w:val="24"/>
        </w:rPr>
        <w:t>ALBEENA</w:t>
      </w:r>
      <w:r>
        <w:rPr>
          <w:sz w:val="24"/>
          <w:szCs w:val="24"/>
        </w:rPr>
        <w:t>, polenul</w:t>
      </w:r>
      <w:r w:rsidR="004C75A7">
        <w:rPr>
          <w:sz w:val="24"/>
          <w:szCs w:val="24"/>
        </w:rPr>
        <w:t xml:space="preserve"> crud poliflor</w:t>
      </w:r>
      <w:r>
        <w:rPr>
          <w:sz w:val="24"/>
          <w:szCs w:val="24"/>
        </w:rPr>
        <w:t xml:space="preserve"> se regăsește fie proaspăt congelat</w:t>
      </w:r>
      <w:r w:rsidR="004C75A7">
        <w:rPr>
          <w:sz w:val="24"/>
          <w:szCs w:val="24"/>
        </w:rPr>
        <w:t xml:space="preserve"> după recoltare,</w:t>
      </w:r>
      <w:r>
        <w:rPr>
          <w:sz w:val="24"/>
          <w:szCs w:val="24"/>
        </w:rPr>
        <w:t xml:space="preserve"> fie uscat. </w:t>
      </w:r>
    </w:p>
    <w:p w14:paraId="42FB6898" w14:textId="037AE179" w:rsidR="00200C45" w:rsidRPr="00905E44" w:rsidRDefault="00200C45" w:rsidP="003A69D3">
      <w:pPr>
        <w:jc w:val="both"/>
        <w:rPr>
          <w:sz w:val="24"/>
          <w:szCs w:val="24"/>
        </w:rPr>
      </w:pPr>
      <w:r w:rsidRPr="00200C45">
        <w:rPr>
          <w:b/>
          <w:sz w:val="24"/>
          <w:szCs w:val="24"/>
        </w:rPr>
        <w:t xml:space="preserve">Tincutura de propolis </w:t>
      </w:r>
      <w:r w:rsidR="00905E44">
        <w:rPr>
          <w:sz w:val="24"/>
          <w:szCs w:val="24"/>
        </w:rPr>
        <w:t xml:space="preserve">este un produs 100% natural, cu puternice efecte antivirale, antioxidante, antiseptice și anestezice.  </w:t>
      </w:r>
    </w:p>
    <w:p w14:paraId="3B46F613" w14:textId="6BC53046" w:rsidR="00282C82" w:rsidRDefault="00A35B6A" w:rsidP="003A69D3">
      <w:pPr>
        <w:jc w:val="both"/>
        <w:rPr>
          <w:sz w:val="24"/>
          <w:szCs w:val="24"/>
        </w:rPr>
      </w:pPr>
      <w:r w:rsidRPr="00A35B6A">
        <w:rPr>
          <w:b/>
          <w:sz w:val="24"/>
          <w:szCs w:val="24"/>
        </w:rPr>
        <w:lastRenderedPageBreak/>
        <w:t xml:space="preserve">Păstura </w:t>
      </w:r>
      <w:r>
        <w:rPr>
          <w:sz w:val="24"/>
          <w:szCs w:val="24"/>
        </w:rPr>
        <w:t xml:space="preserve">sau </w:t>
      </w:r>
      <w:r w:rsidR="00282C82">
        <w:rPr>
          <w:sz w:val="24"/>
          <w:szCs w:val="24"/>
        </w:rPr>
        <w:t xml:space="preserve">„pâinea albinelor” este cel mai concentrat și imunostimulator produs și este recomandat de specialiști ca adjuvant în tratamentul afecțiunilor </w:t>
      </w:r>
      <w:r w:rsidR="00905E44">
        <w:rPr>
          <w:sz w:val="24"/>
          <w:szCs w:val="24"/>
        </w:rPr>
        <w:t xml:space="preserve">ficatului și ajută la reglarea digestiei. </w:t>
      </w:r>
      <w:r w:rsidR="00282C82">
        <w:rPr>
          <w:sz w:val="24"/>
          <w:szCs w:val="24"/>
        </w:rPr>
        <w:t xml:space="preserve">Păstura are valori nutritive și antibiotice superioare polenului și consumată constant, pe termen lung, dezvoltă rezistența organismului la infecții, răceală și gripă. </w:t>
      </w:r>
    </w:p>
    <w:p w14:paraId="3A3F95FC" w14:textId="102CE72E" w:rsidR="00282C82" w:rsidRDefault="00282C82" w:rsidP="003A69D3">
      <w:pPr>
        <w:jc w:val="both"/>
        <w:rPr>
          <w:sz w:val="24"/>
          <w:szCs w:val="24"/>
        </w:rPr>
      </w:pPr>
      <w:r w:rsidRPr="00282C82">
        <w:rPr>
          <w:b/>
          <w:sz w:val="24"/>
          <w:szCs w:val="24"/>
        </w:rPr>
        <w:t xml:space="preserve">Mierea </w:t>
      </w:r>
      <w:r>
        <w:rPr>
          <w:b/>
          <w:sz w:val="24"/>
          <w:szCs w:val="24"/>
        </w:rPr>
        <w:t xml:space="preserve">polifloră </w:t>
      </w:r>
      <w:r>
        <w:rPr>
          <w:sz w:val="24"/>
          <w:szCs w:val="24"/>
        </w:rPr>
        <w:t xml:space="preserve">este </w:t>
      </w:r>
      <w:r w:rsidR="002F6FCF">
        <w:rPr>
          <w:sz w:val="24"/>
          <w:szCs w:val="24"/>
        </w:rPr>
        <w:t xml:space="preserve">o miere crudă </w:t>
      </w:r>
      <w:r>
        <w:rPr>
          <w:sz w:val="24"/>
          <w:szCs w:val="24"/>
        </w:rPr>
        <w:t>obținută din nectarul a diferite tipuri de flori. Este pură, cu arome și proprietăți intacte. Fiind o miere naturală, poate conține mici particule de ceară și polen. De asemenea, se cristalizează în timp, fără a-i fi afectate proprietățile terapeutice</w:t>
      </w:r>
      <w:r w:rsidR="001E3549">
        <w:rPr>
          <w:sz w:val="24"/>
          <w:szCs w:val="24"/>
        </w:rPr>
        <w:t xml:space="preserve">.  </w:t>
      </w:r>
    </w:p>
    <w:p w14:paraId="1414C031" w14:textId="152F20BA" w:rsidR="001E3549" w:rsidRDefault="001E3549" w:rsidP="003A69D3">
      <w:pPr>
        <w:jc w:val="both"/>
        <w:rPr>
          <w:sz w:val="24"/>
          <w:szCs w:val="24"/>
        </w:rPr>
      </w:pPr>
      <w:r w:rsidRPr="001E3549">
        <w:rPr>
          <w:b/>
          <w:sz w:val="24"/>
          <w:szCs w:val="24"/>
        </w:rPr>
        <w:t>Siropurile</w:t>
      </w:r>
      <w:r>
        <w:rPr>
          <w:sz w:val="24"/>
          <w:szCs w:val="24"/>
        </w:rPr>
        <w:t xml:space="preserve"> au în componența lor echinacea, propolis, extracte de plante tonice și imunostimulatoare care vin în completarea unui regim alimentar variat și echilibrat. </w:t>
      </w:r>
    </w:p>
    <w:p w14:paraId="4C074EB2" w14:textId="7F3685C6" w:rsidR="001E3549" w:rsidRDefault="001E3549" w:rsidP="003A69D3">
      <w:pPr>
        <w:jc w:val="both"/>
        <w:rPr>
          <w:sz w:val="24"/>
          <w:szCs w:val="24"/>
        </w:rPr>
      </w:pPr>
      <w:r w:rsidRPr="001E3549">
        <w:rPr>
          <w:b/>
          <w:sz w:val="24"/>
          <w:szCs w:val="24"/>
        </w:rPr>
        <w:t>Săpunurile</w:t>
      </w:r>
      <w:r>
        <w:rPr>
          <w:sz w:val="24"/>
          <w:szCs w:val="24"/>
        </w:rPr>
        <w:t xml:space="preserve"> cu ceară, </w:t>
      </w:r>
      <w:r w:rsidR="0049399C">
        <w:rPr>
          <w:sz w:val="24"/>
          <w:szCs w:val="24"/>
        </w:rPr>
        <w:t xml:space="preserve">miere </w:t>
      </w:r>
      <w:r>
        <w:rPr>
          <w:sz w:val="24"/>
          <w:szCs w:val="24"/>
        </w:rPr>
        <w:t xml:space="preserve">și propolis hrănesc, curăță și hidratează pielea, fiind totodată eficiente în tratarea și diminuarea punctelor negre sau a </w:t>
      </w:r>
      <w:r w:rsidR="0049399C">
        <w:rPr>
          <w:sz w:val="24"/>
          <w:szCs w:val="24"/>
        </w:rPr>
        <w:t xml:space="preserve">acneei. </w:t>
      </w:r>
      <w:r>
        <w:rPr>
          <w:sz w:val="24"/>
          <w:szCs w:val="24"/>
        </w:rPr>
        <w:t xml:space="preserve"> </w:t>
      </w:r>
    </w:p>
    <w:p w14:paraId="3F08F145" w14:textId="1EF138F7" w:rsidR="001E3549" w:rsidRDefault="001E3549" w:rsidP="003A69D3">
      <w:pPr>
        <w:jc w:val="both"/>
        <w:rPr>
          <w:sz w:val="24"/>
          <w:szCs w:val="24"/>
        </w:rPr>
      </w:pPr>
      <w:r w:rsidRPr="001E3549">
        <w:rPr>
          <w:b/>
          <w:sz w:val="24"/>
          <w:szCs w:val="24"/>
        </w:rPr>
        <w:t>Balsamurile</w:t>
      </w:r>
      <w:r>
        <w:rPr>
          <w:sz w:val="24"/>
          <w:szCs w:val="24"/>
        </w:rPr>
        <w:t xml:space="preserve"> cu miere</w:t>
      </w:r>
      <w:r w:rsidR="0049399C">
        <w:rPr>
          <w:sz w:val="24"/>
          <w:szCs w:val="24"/>
        </w:rPr>
        <w:t xml:space="preserve">, </w:t>
      </w:r>
      <w:r>
        <w:rPr>
          <w:sz w:val="24"/>
          <w:szCs w:val="24"/>
        </w:rPr>
        <w:t xml:space="preserve">miere și tătăneasă, cu propolis, cu miere și gălbenele ajută la hrănirea și regenerarea pielii, sunt un bun cicatrizant în caz de arsuri, degerături sau alte leziuni ale pielii, precum și în tratarea înțepăturilor de insecte. </w:t>
      </w:r>
    </w:p>
    <w:p w14:paraId="20AD7F08" w14:textId="7E09C105" w:rsidR="007312B1" w:rsidRDefault="007312B1" w:rsidP="003A69D3">
      <w:pPr>
        <w:jc w:val="both"/>
        <w:rPr>
          <w:sz w:val="24"/>
          <w:szCs w:val="24"/>
        </w:rPr>
      </w:pPr>
      <w:r>
        <w:rPr>
          <w:sz w:val="24"/>
          <w:szCs w:val="24"/>
        </w:rPr>
        <w:t>***</w:t>
      </w:r>
    </w:p>
    <w:p w14:paraId="573ED321" w14:textId="74DE7B63" w:rsidR="007312B1" w:rsidRDefault="004C75A7" w:rsidP="003A69D3">
      <w:pPr>
        <w:jc w:val="both"/>
        <w:rPr>
          <w:sz w:val="24"/>
          <w:szCs w:val="24"/>
        </w:rPr>
      </w:pPr>
      <w:r>
        <w:rPr>
          <w:b/>
          <w:sz w:val="24"/>
          <w:szCs w:val="24"/>
        </w:rPr>
        <w:t xml:space="preserve">ALBEENA </w:t>
      </w:r>
      <w:r w:rsidR="007312B1">
        <w:rPr>
          <w:sz w:val="24"/>
          <w:szCs w:val="24"/>
        </w:rPr>
        <w:t xml:space="preserve">este o marcă înregistrată a companiei BIONATIV SRL distribuitoare de remedii, tratamente și terapii naturiste. </w:t>
      </w:r>
    </w:p>
    <w:p w14:paraId="1A4F67AB" w14:textId="2441246E" w:rsidR="004C75A7" w:rsidRPr="00AB64AA" w:rsidRDefault="00EB00D8" w:rsidP="00AB64AA">
      <w:pPr>
        <w:jc w:val="both"/>
        <w:rPr>
          <w:sz w:val="24"/>
          <w:szCs w:val="24"/>
        </w:rPr>
      </w:pPr>
      <w:r>
        <w:rPr>
          <w:sz w:val="24"/>
          <w:szCs w:val="24"/>
        </w:rPr>
        <w:t>Produsele</w:t>
      </w:r>
      <w:r w:rsidR="007312B1">
        <w:rPr>
          <w:sz w:val="24"/>
          <w:szCs w:val="24"/>
        </w:rPr>
        <w:t xml:space="preserve"> </w:t>
      </w:r>
      <w:r w:rsidR="004C75A7">
        <w:rPr>
          <w:sz w:val="24"/>
          <w:szCs w:val="24"/>
        </w:rPr>
        <w:t xml:space="preserve">ALBEENA </w:t>
      </w:r>
      <w:r>
        <w:rPr>
          <w:sz w:val="24"/>
          <w:szCs w:val="24"/>
        </w:rPr>
        <w:t xml:space="preserve">sunt disponibile online, pe: </w:t>
      </w:r>
      <w:hyperlink r:id="rId7" w:history="1">
        <w:r w:rsidR="00AB64AA" w:rsidRPr="00BD49DF">
          <w:rPr>
            <w:rStyle w:val="Hyperlink"/>
            <w:sz w:val="24"/>
            <w:szCs w:val="24"/>
          </w:rPr>
          <w:t>https://www.remediu.ro/</w:t>
        </w:r>
      </w:hyperlink>
      <w:r w:rsidRPr="00AB64AA">
        <w:rPr>
          <w:sz w:val="24"/>
          <w:szCs w:val="24"/>
        </w:rPr>
        <w:t xml:space="preserve"> </w:t>
      </w:r>
      <w:r w:rsidR="00AB64AA">
        <w:rPr>
          <w:sz w:val="24"/>
          <w:szCs w:val="24"/>
        </w:rPr>
        <w:t>s</w:t>
      </w:r>
      <w:r w:rsidR="004C75A7" w:rsidRPr="004C75A7">
        <w:rPr>
          <w:sz w:val="24"/>
          <w:szCs w:val="24"/>
        </w:rPr>
        <w:t>au în magazinele REMEDIU din București, Ploiesti, Vâlcea și în magazinele naturiste și farmaciile din toată țara</w:t>
      </w:r>
      <w:r w:rsidR="004C75A7" w:rsidRPr="004C75A7">
        <w:rPr>
          <w:rFonts w:ascii="Arial" w:hAnsi="Arial" w:cs="Arial"/>
          <w:color w:val="000000"/>
          <w:sz w:val="24"/>
          <w:szCs w:val="24"/>
        </w:rPr>
        <w:t>.</w:t>
      </w:r>
    </w:p>
    <w:p w14:paraId="5EEC8B9E" w14:textId="45917CE4" w:rsidR="00CA354C" w:rsidRPr="004C75A7" w:rsidRDefault="007312B1" w:rsidP="00CA354C">
      <w:pPr>
        <w:jc w:val="both"/>
        <w:rPr>
          <w:sz w:val="24"/>
          <w:szCs w:val="24"/>
        </w:rPr>
      </w:pPr>
      <w:r>
        <w:rPr>
          <w:sz w:val="24"/>
        </w:rPr>
        <w:t>P</w:t>
      </w:r>
      <w:r w:rsidR="00CA354C" w:rsidRPr="00CA354C">
        <w:rPr>
          <w:sz w:val="24"/>
        </w:rPr>
        <w:t xml:space="preserve">entru </w:t>
      </w:r>
      <w:r>
        <w:rPr>
          <w:sz w:val="24"/>
        </w:rPr>
        <w:t xml:space="preserve">informații </w:t>
      </w:r>
      <w:r w:rsidR="00CA354C" w:rsidRPr="00CA354C">
        <w:rPr>
          <w:sz w:val="24"/>
        </w:rPr>
        <w:t xml:space="preserve">suplimentare, puteți accesa site-ul: </w:t>
      </w:r>
      <w:hyperlink r:id="rId8" w:history="1">
        <w:r w:rsidR="00CA354C" w:rsidRPr="00CA354C">
          <w:rPr>
            <w:rStyle w:val="Hyperlink"/>
            <w:sz w:val="24"/>
            <w:szCs w:val="24"/>
          </w:rPr>
          <w:t>https://www.albeena.ro/</w:t>
        </w:r>
      </w:hyperlink>
      <w:r w:rsidR="004C75A7">
        <w:rPr>
          <w:sz w:val="24"/>
          <w:szCs w:val="24"/>
        </w:rPr>
        <w:t xml:space="preserve">, </w:t>
      </w:r>
      <w:r w:rsidR="00CA354C" w:rsidRPr="007C4DDF">
        <w:rPr>
          <w:sz w:val="24"/>
        </w:rPr>
        <w:t>pagina de Facebook:</w:t>
      </w:r>
      <w:r w:rsidR="00CA354C">
        <w:rPr>
          <w:color w:val="00B0F0"/>
          <w:sz w:val="24"/>
        </w:rPr>
        <w:t xml:space="preserve"> </w:t>
      </w:r>
      <w:hyperlink r:id="rId9" w:history="1">
        <w:r w:rsidR="00CA354C" w:rsidRPr="002F480C">
          <w:rPr>
            <w:rStyle w:val="Hyperlink"/>
            <w:sz w:val="24"/>
          </w:rPr>
          <w:t>https://www.facebook.com/albeena.ro/</w:t>
        </w:r>
      </w:hyperlink>
      <w:r w:rsidR="00CA354C">
        <w:rPr>
          <w:color w:val="00B0F0"/>
          <w:sz w:val="24"/>
        </w:rPr>
        <w:t xml:space="preserve"> </w:t>
      </w:r>
      <w:r w:rsidR="004C75A7">
        <w:rPr>
          <w:sz w:val="24"/>
        </w:rPr>
        <w:t xml:space="preserve">și pagina de Instagram: </w:t>
      </w:r>
      <w:hyperlink r:id="rId10" w:history="1">
        <w:r w:rsidR="004C75A7" w:rsidRPr="00FF25C0">
          <w:rPr>
            <w:rStyle w:val="Hyperlink"/>
            <w:sz w:val="24"/>
          </w:rPr>
          <w:t>https://www.instagram.com/albeena.ro/?hl=ro</w:t>
        </w:r>
      </w:hyperlink>
      <w:r w:rsidR="004C75A7">
        <w:rPr>
          <w:sz w:val="24"/>
        </w:rPr>
        <w:t xml:space="preserve"> </w:t>
      </w:r>
    </w:p>
    <w:p w14:paraId="2414473B" w14:textId="721F4B27" w:rsidR="007312B1" w:rsidRDefault="007312B1" w:rsidP="00CA354C">
      <w:pPr>
        <w:jc w:val="both"/>
        <w:rPr>
          <w:sz w:val="24"/>
        </w:rPr>
      </w:pPr>
    </w:p>
    <w:p w14:paraId="2680318C" w14:textId="1EF97E09" w:rsidR="00AB64AA" w:rsidRDefault="00AB64AA" w:rsidP="00CA354C">
      <w:pPr>
        <w:jc w:val="both"/>
        <w:rPr>
          <w:sz w:val="24"/>
        </w:rPr>
      </w:pPr>
      <w:bookmarkStart w:id="0" w:name="_GoBack"/>
      <w:bookmarkEnd w:id="0"/>
    </w:p>
    <w:p w14:paraId="6464DF42" w14:textId="77777777" w:rsidR="00AB64AA" w:rsidRDefault="00AB64AA" w:rsidP="00CA354C">
      <w:pPr>
        <w:jc w:val="both"/>
        <w:rPr>
          <w:sz w:val="24"/>
        </w:rPr>
      </w:pPr>
    </w:p>
    <w:p w14:paraId="149B9E27" w14:textId="77777777" w:rsidR="007312B1" w:rsidRDefault="007312B1" w:rsidP="00CA354C">
      <w:pPr>
        <w:jc w:val="both"/>
        <w:rPr>
          <w:sz w:val="24"/>
        </w:rPr>
      </w:pPr>
    </w:p>
    <w:p w14:paraId="42D702AB" w14:textId="77777777" w:rsidR="00CA354C" w:rsidRPr="007E37CC" w:rsidRDefault="00CA354C" w:rsidP="00CA354C">
      <w:pPr>
        <w:shd w:val="clear" w:color="auto" w:fill="FFFFFF"/>
        <w:spacing w:after="0"/>
        <w:jc w:val="both"/>
        <w:rPr>
          <w:rFonts w:ascii="Arial" w:hAnsi="Arial" w:cs="Arial"/>
          <w:sz w:val="18"/>
          <w:u w:val="single"/>
        </w:rPr>
      </w:pPr>
      <w:r w:rsidRPr="007E37CC">
        <w:rPr>
          <w:rFonts w:ascii="Arial" w:hAnsi="Arial" w:cs="Arial"/>
          <w:noProof/>
          <w:sz w:val="18"/>
          <w:lang w:eastAsia="ro-RO"/>
        </w:rPr>
        <w:drawing>
          <wp:anchor distT="0" distB="0" distL="114300" distR="114300" simplePos="0" relativeHeight="251659264" behindDoc="0" locked="0" layoutInCell="1" allowOverlap="1" wp14:anchorId="7BC397DD" wp14:editId="19A5FCC9">
            <wp:simplePos x="0" y="0"/>
            <wp:positionH relativeFrom="column">
              <wp:posOffset>3943350</wp:posOffset>
            </wp:positionH>
            <wp:positionV relativeFrom="paragraph">
              <wp:posOffset>81915</wp:posOffset>
            </wp:positionV>
            <wp:extent cx="1716405" cy="790575"/>
            <wp:effectExtent l="0" t="0" r="0" b="9525"/>
            <wp:wrapThrough wrapText="bothSides">
              <wp:wrapPolygon edited="0">
                <wp:start x="1199" y="0"/>
                <wp:lineTo x="1438" y="8328"/>
                <wp:lineTo x="0" y="16135"/>
                <wp:lineTo x="0" y="21340"/>
                <wp:lineTo x="1918" y="21340"/>
                <wp:lineTo x="2158" y="21340"/>
                <wp:lineTo x="3117" y="16655"/>
                <wp:lineTo x="21336" y="13012"/>
                <wp:lineTo x="21336" y="1561"/>
                <wp:lineTo x="3117" y="0"/>
                <wp:lineTo x="1199" y="0"/>
              </wp:wrapPolygon>
            </wp:wrapThrough>
            <wp:docPr id="7" name="Picture 7" descr="C:\Users\alina galeriu\AppData\Local\Microsoft\Windows\INetCache\Content.Word\logo GAP fundal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ina galeriu\AppData\Local\Microsoft\Windows\INetCache\Content.Word\logo GAP fundal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6405" cy="790575"/>
                    </a:xfrm>
                    <a:prstGeom prst="rect">
                      <a:avLst/>
                    </a:prstGeom>
                    <a:noFill/>
                    <a:ln>
                      <a:noFill/>
                    </a:ln>
                  </pic:spPr>
                </pic:pic>
              </a:graphicData>
            </a:graphic>
          </wp:anchor>
        </w:drawing>
      </w:r>
      <w:r w:rsidRPr="007E37CC">
        <w:rPr>
          <w:rFonts w:ascii="Arial" w:hAnsi="Arial" w:cs="Arial"/>
          <w:sz w:val="18"/>
          <w:u w:val="single"/>
        </w:rPr>
        <w:t>Pentru detalii suplimentare:</w:t>
      </w:r>
    </w:p>
    <w:p w14:paraId="4D8E34C9" w14:textId="77777777" w:rsidR="00CA354C" w:rsidRPr="007E37CC" w:rsidRDefault="00CA354C" w:rsidP="00CA354C">
      <w:pPr>
        <w:shd w:val="clear" w:color="auto" w:fill="FFFFFF"/>
        <w:spacing w:after="0"/>
        <w:jc w:val="both"/>
        <w:rPr>
          <w:rFonts w:ascii="Arial" w:hAnsi="Arial" w:cs="Arial"/>
          <w:sz w:val="18"/>
        </w:rPr>
      </w:pPr>
      <w:r w:rsidRPr="007E37CC">
        <w:rPr>
          <w:rFonts w:ascii="Arial" w:hAnsi="Arial" w:cs="Arial"/>
          <w:sz w:val="18"/>
        </w:rPr>
        <w:t>Galeriu &amp; Partners PR</w:t>
      </w:r>
    </w:p>
    <w:p w14:paraId="638BD49D" w14:textId="77777777" w:rsidR="00CA354C" w:rsidRPr="007E37CC" w:rsidRDefault="00CA354C" w:rsidP="00CA354C">
      <w:pPr>
        <w:shd w:val="clear" w:color="auto" w:fill="FFFFFF"/>
        <w:spacing w:after="0"/>
        <w:jc w:val="both"/>
        <w:rPr>
          <w:rFonts w:ascii="Arial" w:hAnsi="Arial" w:cs="Arial"/>
          <w:b/>
          <w:sz w:val="18"/>
        </w:rPr>
      </w:pPr>
      <w:r w:rsidRPr="007E37CC">
        <w:rPr>
          <w:rFonts w:ascii="Arial" w:hAnsi="Arial" w:cs="Arial"/>
          <w:b/>
          <w:sz w:val="18"/>
        </w:rPr>
        <w:t>Ioana Duca</w:t>
      </w:r>
    </w:p>
    <w:p w14:paraId="066883D3" w14:textId="77777777" w:rsidR="00CA354C" w:rsidRPr="007E37CC" w:rsidRDefault="00CA354C" w:rsidP="00CA354C">
      <w:pPr>
        <w:shd w:val="clear" w:color="auto" w:fill="FFFFFF"/>
        <w:spacing w:after="0"/>
        <w:jc w:val="both"/>
        <w:rPr>
          <w:rFonts w:ascii="Arial" w:hAnsi="Arial" w:cs="Arial"/>
          <w:sz w:val="18"/>
        </w:rPr>
      </w:pPr>
      <w:r w:rsidRPr="007E37CC">
        <w:rPr>
          <w:rFonts w:ascii="Arial" w:hAnsi="Arial" w:cs="Arial"/>
          <w:sz w:val="18"/>
        </w:rPr>
        <w:t xml:space="preserve">0760.230.225 </w:t>
      </w:r>
    </w:p>
    <w:p w14:paraId="7AFDF597" w14:textId="7AFB5A99" w:rsidR="00CA354C" w:rsidRPr="00AB64AA" w:rsidRDefault="00AB64AA" w:rsidP="00AB64AA">
      <w:pPr>
        <w:shd w:val="clear" w:color="auto" w:fill="FFFFFF"/>
        <w:spacing w:after="0"/>
        <w:jc w:val="both"/>
        <w:rPr>
          <w:rFonts w:ascii="Arial" w:hAnsi="Arial" w:cs="Arial"/>
          <w:sz w:val="18"/>
        </w:rPr>
      </w:pPr>
      <w:hyperlink r:id="rId12" w:history="1">
        <w:r w:rsidR="00CA354C" w:rsidRPr="007E37CC">
          <w:rPr>
            <w:rStyle w:val="Hyperlink"/>
            <w:rFonts w:ascii="Arial" w:hAnsi="Arial" w:cs="Arial"/>
            <w:sz w:val="18"/>
          </w:rPr>
          <w:t>ioana.duca@galeriuandpartners.ro</w:t>
        </w:r>
      </w:hyperlink>
      <w:r>
        <w:rPr>
          <w:rFonts w:ascii="Arial" w:hAnsi="Arial" w:cs="Arial"/>
          <w:sz w:val="18"/>
        </w:rPr>
        <w:t xml:space="preserve">; </w:t>
      </w:r>
    </w:p>
    <w:p w14:paraId="1963DD37" w14:textId="272A5522" w:rsidR="00EB00D8" w:rsidRDefault="00EB00D8" w:rsidP="003A69D3">
      <w:pPr>
        <w:jc w:val="both"/>
        <w:rPr>
          <w:sz w:val="24"/>
          <w:szCs w:val="24"/>
        </w:rPr>
      </w:pPr>
    </w:p>
    <w:p w14:paraId="1E10BE23" w14:textId="77777777" w:rsidR="00EB00D8" w:rsidRPr="00A35B6A" w:rsidRDefault="00EB00D8" w:rsidP="003A69D3">
      <w:pPr>
        <w:jc w:val="both"/>
        <w:rPr>
          <w:sz w:val="24"/>
          <w:szCs w:val="24"/>
        </w:rPr>
      </w:pPr>
    </w:p>
    <w:sectPr w:rsidR="00EB00D8" w:rsidRPr="00A35B6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D1D4" w14:textId="77777777" w:rsidR="00A95C89" w:rsidRDefault="00A95C89" w:rsidP="00A95C89">
      <w:pPr>
        <w:spacing w:after="0" w:line="240" w:lineRule="auto"/>
      </w:pPr>
      <w:r>
        <w:separator/>
      </w:r>
    </w:p>
  </w:endnote>
  <w:endnote w:type="continuationSeparator" w:id="0">
    <w:p w14:paraId="4F0AE988" w14:textId="77777777" w:rsidR="00A95C89" w:rsidRDefault="00A95C89" w:rsidP="00A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F641" w14:textId="77777777" w:rsidR="00A95C89" w:rsidRDefault="00A95C89" w:rsidP="00A95C89">
      <w:pPr>
        <w:spacing w:after="0" w:line="240" w:lineRule="auto"/>
      </w:pPr>
      <w:r>
        <w:separator/>
      </w:r>
    </w:p>
  </w:footnote>
  <w:footnote w:type="continuationSeparator" w:id="0">
    <w:p w14:paraId="1D62EAFF" w14:textId="77777777" w:rsidR="00A95C89" w:rsidRDefault="00A95C89" w:rsidP="00A9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4D6A" w14:textId="7DFB587B" w:rsidR="00A95C89" w:rsidRDefault="00A95C89" w:rsidP="00A95C89">
    <w:pPr>
      <w:pStyle w:val="Header"/>
      <w:jc w:val="center"/>
    </w:pPr>
    <w:r>
      <w:rPr>
        <w:noProof/>
      </w:rPr>
      <w:drawing>
        <wp:inline distT="0" distB="0" distL="0" distR="0" wp14:anchorId="2E7E59A0" wp14:editId="2DF5D1C6">
          <wp:extent cx="1314450" cy="611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1">
                    <a:extLst>
                      <a:ext uri="{28A0092B-C50C-407E-A947-70E740481C1C}">
                        <a14:useLocalDpi xmlns:a14="http://schemas.microsoft.com/office/drawing/2010/main" val="0"/>
                      </a:ext>
                    </a:extLst>
                  </a:blip>
                  <a:stretch>
                    <a:fillRect/>
                  </a:stretch>
                </pic:blipFill>
                <pic:spPr>
                  <a:xfrm>
                    <a:off x="0" y="0"/>
                    <a:ext cx="1316804" cy="612136"/>
                  </a:xfrm>
                  <a:prstGeom prst="rect">
                    <a:avLst/>
                  </a:prstGeom>
                </pic:spPr>
              </pic:pic>
            </a:graphicData>
          </a:graphic>
        </wp:inline>
      </w:drawing>
    </w:r>
  </w:p>
  <w:p w14:paraId="4B6445CA" w14:textId="77777777" w:rsidR="00A95C89" w:rsidRDefault="00A9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FD5"/>
    <w:multiLevelType w:val="hybridMultilevel"/>
    <w:tmpl w:val="10FCE4A0"/>
    <w:lvl w:ilvl="0" w:tplc="35A69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5A"/>
    <w:rsid w:val="0003036B"/>
    <w:rsid w:val="0010175A"/>
    <w:rsid w:val="001E3549"/>
    <w:rsid w:val="00200C45"/>
    <w:rsid w:val="00282C82"/>
    <w:rsid w:val="00292B5A"/>
    <w:rsid w:val="002F6FCF"/>
    <w:rsid w:val="003A69D3"/>
    <w:rsid w:val="0049399C"/>
    <w:rsid w:val="004C75A7"/>
    <w:rsid w:val="004E4560"/>
    <w:rsid w:val="0051027D"/>
    <w:rsid w:val="007312B1"/>
    <w:rsid w:val="00905E44"/>
    <w:rsid w:val="00A35B6A"/>
    <w:rsid w:val="00A95C89"/>
    <w:rsid w:val="00AB64AA"/>
    <w:rsid w:val="00AC0BCC"/>
    <w:rsid w:val="00B240F9"/>
    <w:rsid w:val="00C8716D"/>
    <w:rsid w:val="00CA354C"/>
    <w:rsid w:val="00CC6649"/>
    <w:rsid w:val="00DD3D47"/>
    <w:rsid w:val="00E3269E"/>
    <w:rsid w:val="00EB00D8"/>
    <w:rsid w:val="00EF591C"/>
    <w:rsid w:val="00F9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7197"/>
  <w15:chartTrackingRefBased/>
  <w15:docId w15:val="{893B161F-A1FF-49DF-998A-86C08A20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89"/>
    <w:rPr>
      <w:lang w:val="ro-RO"/>
    </w:rPr>
  </w:style>
  <w:style w:type="paragraph" w:styleId="Footer">
    <w:name w:val="footer"/>
    <w:basedOn w:val="Normal"/>
    <w:link w:val="FooterChar"/>
    <w:uiPriority w:val="99"/>
    <w:unhideWhenUsed/>
    <w:rsid w:val="00A9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89"/>
    <w:rPr>
      <w:lang w:val="ro-RO"/>
    </w:rPr>
  </w:style>
  <w:style w:type="character" w:styleId="Hyperlink">
    <w:name w:val="Hyperlink"/>
    <w:basedOn w:val="DefaultParagraphFont"/>
    <w:uiPriority w:val="99"/>
    <w:unhideWhenUsed/>
    <w:rsid w:val="00EB00D8"/>
    <w:rPr>
      <w:color w:val="0563C1" w:themeColor="hyperlink"/>
      <w:u w:val="single"/>
    </w:rPr>
  </w:style>
  <w:style w:type="character" w:styleId="UnresolvedMention">
    <w:name w:val="Unresolved Mention"/>
    <w:basedOn w:val="DefaultParagraphFont"/>
    <w:uiPriority w:val="99"/>
    <w:semiHidden/>
    <w:unhideWhenUsed/>
    <w:rsid w:val="00EB00D8"/>
    <w:rPr>
      <w:color w:val="605E5C"/>
      <w:shd w:val="clear" w:color="auto" w:fill="E1DFDD"/>
    </w:rPr>
  </w:style>
  <w:style w:type="paragraph" w:styleId="ListParagraph">
    <w:name w:val="List Paragraph"/>
    <w:basedOn w:val="Normal"/>
    <w:uiPriority w:val="34"/>
    <w:qFormat/>
    <w:rsid w:val="00EB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ena.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mediu.ro/" TargetMode="External"/><Relationship Id="rId12" Type="http://schemas.openxmlformats.org/officeDocument/2006/relationships/hyperlink" Target="mailto:ioana.duca@galeriuandpartner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albeena.ro/?hl=ro" TargetMode="External"/><Relationship Id="rId4" Type="http://schemas.openxmlformats.org/officeDocument/2006/relationships/webSettings" Target="webSettings.xml"/><Relationship Id="rId9" Type="http://schemas.openxmlformats.org/officeDocument/2006/relationships/hyperlink" Target="https://www.facebook.com/albeena.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Duca</dc:creator>
  <cp:keywords/>
  <dc:description/>
  <cp:lastModifiedBy>Ioana Duca</cp:lastModifiedBy>
  <cp:revision>12</cp:revision>
  <cp:lastPrinted>2018-08-17T12:31:00Z</cp:lastPrinted>
  <dcterms:created xsi:type="dcterms:W3CDTF">2018-08-17T10:16:00Z</dcterms:created>
  <dcterms:modified xsi:type="dcterms:W3CDTF">2018-08-22T09:38:00Z</dcterms:modified>
</cp:coreProperties>
</file>